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66AA" w14:textId="77777777" w:rsidR="006E1888" w:rsidRDefault="006E1888" w:rsidP="006E1888">
      <w:pPr>
        <w:pStyle w:val="Default"/>
        <w:ind w:left="720" w:firstLine="720"/>
        <w:jc w:val="center"/>
        <w:rPr>
          <w:sz w:val="31"/>
          <w:szCs w:val="31"/>
        </w:rPr>
      </w:pPr>
      <w:bookmarkStart w:id="0" w:name="_GoBack"/>
      <w:bookmarkEnd w:id="0"/>
      <w:r>
        <w:rPr>
          <w:noProof/>
          <w:sz w:val="31"/>
          <w:szCs w:val="31"/>
        </w:rPr>
        <w:drawing>
          <wp:anchor distT="0" distB="0" distL="114300" distR="114300" simplePos="0" relativeHeight="251659264" behindDoc="1" locked="0" layoutInCell="1" allowOverlap="1" wp14:anchorId="40E39DAC" wp14:editId="7724A26D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826822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logo no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2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1"/>
          <w:szCs w:val="31"/>
        </w:rPr>
        <w:t>ROB KOL</w:t>
      </w:r>
      <w:r w:rsidR="004F709D">
        <w:rPr>
          <w:sz w:val="31"/>
          <w:szCs w:val="31"/>
        </w:rPr>
        <w:t>L’S C BRAND WRESTLING CAMPS 201</w:t>
      </w:r>
      <w:r w:rsidR="001F0BE7">
        <w:rPr>
          <w:sz w:val="31"/>
          <w:szCs w:val="31"/>
        </w:rPr>
        <w:t>8</w:t>
      </w:r>
    </w:p>
    <w:p w14:paraId="4E8849EB" w14:textId="77777777" w:rsidR="006E1888" w:rsidRDefault="006E1888" w:rsidP="006E1888">
      <w:pPr>
        <w:pStyle w:val="Default"/>
        <w:ind w:left="2160" w:firstLine="720"/>
        <w:rPr>
          <w:sz w:val="21"/>
          <w:szCs w:val="21"/>
        </w:rPr>
      </w:pPr>
      <w:r>
        <w:rPr>
          <w:sz w:val="21"/>
          <w:szCs w:val="21"/>
        </w:rPr>
        <w:t xml:space="preserve">33 </w:t>
      </w:r>
      <w:proofErr w:type="spellStart"/>
      <w:r>
        <w:rPr>
          <w:sz w:val="21"/>
          <w:szCs w:val="21"/>
        </w:rPr>
        <w:t>Waterview</w:t>
      </w:r>
      <w:proofErr w:type="spellEnd"/>
      <w:r>
        <w:rPr>
          <w:sz w:val="21"/>
          <w:szCs w:val="21"/>
        </w:rPr>
        <w:t xml:space="preserve"> Heights Road ♦ Ithaca, NY 14850</w:t>
      </w:r>
    </w:p>
    <w:p w14:paraId="5D88A51F" w14:textId="77777777" w:rsidR="006E1888" w:rsidRPr="00392FE2" w:rsidRDefault="006E1888" w:rsidP="00392FE2">
      <w:pPr>
        <w:spacing w:after="0" w:line="240" w:lineRule="auto"/>
        <w:ind w:left="2880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Phone: (607) 255-</w:t>
      </w:r>
      <w:r w:rsidRPr="00392FE2">
        <w:rPr>
          <w:sz w:val="21"/>
          <w:szCs w:val="21"/>
        </w:rPr>
        <w:t xml:space="preserve">9118 </w:t>
      </w:r>
      <w:r w:rsidR="00392FE2">
        <w:rPr>
          <w:sz w:val="21"/>
          <w:szCs w:val="21"/>
        </w:rPr>
        <w:t xml:space="preserve">       </w:t>
      </w:r>
      <w:r w:rsidR="00392FE2" w:rsidRPr="00392FE2">
        <w:rPr>
          <w:rFonts w:cs="Arial"/>
          <w:sz w:val="21"/>
          <w:szCs w:val="21"/>
        </w:rPr>
        <w:t>E-</w:t>
      </w:r>
      <w:r w:rsidRPr="00392FE2">
        <w:rPr>
          <w:sz w:val="21"/>
          <w:szCs w:val="21"/>
        </w:rPr>
        <w:t>mail</w:t>
      </w:r>
      <w:r>
        <w:rPr>
          <w:sz w:val="21"/>
          <w:szCs w:val="21"/>
        </w:rPr>
        <w:t xml:space="preserve">: </w:t>
      </w:r>
      <w:hyperlink r:id="rId6" w:history="1">
        <w:r w:rsidR="00F61C37" w:rsidRPr="00883B9F">
          <w:rPr>
            <w:rStyle w:val="Hyperlink"/>
            <w:sz w:val="21"/>
            <w:szCs w:val="21"/>
          </w:rPr>
          <w:t>cbrandwrestlingcamps@gmail.com</w:t>
        </w:r>
      </w:hyperlink>
    </w:p>
    <w:p w14:paraId="5E336D8D" w14:textId="77777777" w:rsidR="006E1888" w:rsidRDefault="006E1888" w:rsidP="006E1888"/>
    <w:p w14:paraId="75FEAB83" w14:textId="77777777" w:rsidR="00D34316" w:rsidRDefault="00F225BE" w:rsidP="006E1888">
      <w:pPr>
        <w:jc w:val="center"/>
      </w:pPr>
      <w:r>
        <w:t xml:space="preserve">Medical Office Requirements </w:t>
      </w:r>
      <w:r w:rsidR="000D0812">
        <w:t>for</w:t>
      </w:r>
      <w:r>
        <w:t xml:space="preserve"> Campers</w:t>
      </w:r>
    </w:p>
    <w:p w14:paraId="4606B301" w14:textId="77777777" w:rsidR="00E511B8" w:rsidRDefault="00F225BE" w:rsidP="00F225BE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following </w:t>
      </w:r>
      <w:r w:rsidRPr="00F225BE">
        <w:rPr>
          <w:sz w:val="22"/>
          <w:szCs w:val="22"/>
        </w:rPr>
        <w:t>MUST</w:t>
      </w:r>
      <w:r>
        <w:rPr>
          <w:b w:val="0"/>
          <w:sz w:val="22"/>
          <w:szCs w:val="22"/>
        </w:rPr>
        <w:t xml:space="preserve"> be completed </w:t>
      </w:r>
      <w:r w:rsidR="00E511B8">
        <w:rPr>
          <w:b w:val="0"/>
          <w:sz w:val="22"/>
          <w:szCs w:val="22"/>
        </w:rPr>
        <w:t>on the Campers Medical Form</w:t>
      </w:r>
    </w:p>
    <w:p w14:paraId="0A0E154B" w14:textId="77777777" w:rsidR="00F225BE" w:rsidRPr="000D0812" w:rsidRDefault="00E511B8" w:rsidP="00F225BE">
      <w:pPr>
        <w:spacing w:after="0"/>
        <w:rPr>
          <w:b w:val="0"/>
          <w:sz w:val="18"/>
          <w:szCs w:val="18"/>
        </w:rPr>
      </w:pPr>
      <w:r w:rsidRPr="000D0812">
        <w:rPr>
          <w:sz w:val="20"/>
          <w:szCs w:val="20"/>
        </w:rPr>
        <w:t>Date of Last Well Exam:</w:t>
      </w:r>
      <w:r>
        <w:rPr>
          <w:b w:val="0"/>
          <w:sz w:val="20"/>
          <w:szCs w:val="20"/>
        </w:rPr>
        <w:tab/>
      </w:r>
      <w:r w:rsidRPr="000D0812">
        <w:rPr>
          <w:b w:val="0"/>
          <w:sz w:val="18"/>
          <w:szCs w:val="18"/>
        </w:rPr>
        <w:t>M</w:t>
      </w:r>
      <w:r w:rsidR="000D0812">
        <w:rPr>
          <w:b w:val="0"/>
          <w:sz w:val="18"/>
          <w:szCs w:val="18"/>
        </w:rPr>
        <w:t>ust be within the last 24</w:t>
      </w:r>
      <w:r w:rsidRPr="000D0812">
        <w:rPr>
          <w:b w:val="0"/>
          <w:sz w:val="18"/>
          <w:szCs w:val="18"/>
        </w:rPr>
        <w:t xml:space="preserve"> month</w:t>
      </w:r>
      <w:r w:rsidR="000D0812">
        <w:rPr>
          <w:b w:val="0"/>
          <w:sz w:val="18"/>
          <w:szCs w:val="18"/>
        </w:rPr>
        <w:t>s</w:t>
      </w:r>
    </w:p>
    <w:p w14:paraId="59538F3F" w14:textId="77777777" w:rsidR="000D0812" w:rsidRDefault="00E511B8" w:rsidP="00F225BE">
      <w:pPr>
        <w:spacing w:after="0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  <w:t>-</w:t>
      </w:r>
      <w:r w:rsidR="009B3517">
        <w:rPr>
          <w:b w:val="0"/>
          <w:sz w:val="16"/>
          <w:szCs w:val="16"/>
        </w:rPr>
        <w:t xml:space="preserve">A copy of the Physician’s last physical may be attached </w:t>
      </w:r>
      <w:r w:rsidR="000D0812">
        <w:rPr>
          <w:b w:val="0"/>
          <w:sz w:val="16"/>
          <w:szCs w:val="16"/>
        </w:rPr>
        <w:t>and is acceptable.</w:t>
      </w:r>
    </w:p>
    <w:p w14:paraId="75AB5C25" w14:textId="77777777" w:rsidR="000D0812" w:rsidRDefault="000D0812" w:rsidP="00F225BE">
      <w:pPr>
        <w:spacing w:after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-Physicians copy MUST include:</w:t>
      </w:r>
      <w:r>
        <w:rPr>
          <w:b w:val="0"/>
          <w:sz w:val="16"/>
          <w:szCs w:val="16"/>
        </w:rPr>
        <w:tab/>
      </w:r>
    </w:p>
    <w:p w14:paraId="49FAE5BC" w14:textId="77777777" w:rsidR="00FE505A" w:rsidRDefault="00FE505A" w:rsidP="00F225BE">
      <w:pPr>
        <w:spacing w:after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-Patient is cleared for physical activity</w:t>
      </w:r>
    </w:p>
    <w:p w14:paraId="394C4586" w14:textId="77777777" w:rsidR="000D0812" w:rsidRDefault="000D0812" w:rsidP="00F225BE">
      <w:pPr>
        <w:spacing w:after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-ALL current medications</w:t>
      </w:r>
    </w:p>
    <w:p w14:paraId="3E13F28E" w14:textId="77777777" w:rsidR="000D0812" w:rsidRDefault="000D0812" w:rsidP="00F225BE">
      <w:pPr>
        <w:spacing w:after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-Allergies</w:t>
      </w:r>
    </w:p>
    <w:p w14:paraId="1E4D195D" w14:textId="77777777" w:rsidR="000D0812" w:rsidRDefault="000D0812" w:rsidP="00F225BE">
      <w:pPr>
        <w:spacing w:after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-Immunization History</w:t>
      </w:r>
    </w:p>
    <w:p w14:paraId="0ED2CE38" w14:textId="77777777" w:rsidR="000D0812" w:rsidRDefault="000D0812" w:rsidP="000D0812">
      <w:pPr>
        <w:spacing w:after="0"/>
        <w:ind w:left="216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-If applicable, a medication order for EACH medication</w:t>
      </w:r>
      <w:r w:rsidRPr="002F017F">
        <w:rPr>
          <w:sz w:val="16"/>
          <w:szCs w:val="16"/>
        </w:rPr>
        <w:t xml:space="preserve"> including</w:t>
      </w:r>
      <w:r>
        <w:rPr>
          <w:b w:val="0"/>
          <w:sz w:val="16"/>
          <w:szCs w:val="16"/>
        </w:rPr>
        <w:t xml:space="preserve"> any </w:t>
      </w:r>
      <w:r w:rsidRPr="002F017F">
        <w:rPr>
          <w:sz w:val="16"/>
          <w:szCs w:val="16"/>
        </w:rPr>
        <w:t>over the counter medications</w:t>
      </w:r>
      <w:r>
        <w:rPr>
          <w:b w:val="0"/>
          <w:sz w:val="16"/>
          <w:szCs w:val="16"/>
        </w:rPr>
        <w:t xml:space="preserve"> that will be brought to camp.</w:t>
      </w:r>
    </w:p>
    <w:p w14:paraId="483DEE1E" w14:textId="77777777" w:rsidR="000D0812" w:rsidRDefault="000D0812" w:rsidP="000D0812">
      <w:pPr>
        <w:spacing w:after="0"/>
        <w:ind w:left="216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-A “self-carry” order for any over the counter medications you wish for your child to maintain on him/hersel</w:t>
      </w:r>
      <w:r w:rsidR="002F017F">
        <w:rPr>
          <w:b w:val="0"/>
          <w:sz w:val="16"/>
          <w:szCs w:val="16"/>
        </w:rPr>
        <w:t>f for the duration of the camp.</w:t>
      </w:r>
    </w:p>
    <w:p w14:paraId="0AE4E272" w14:textId="77777777" w:rsidR="000D0812" w:rsidRDefault="000D0812" w:rsidP="000D0812">
      <w:pPr>
        <w:spacing w:after="0"/>
        <w:rPr>
          <w:b w:val="0"/>
          <w:sz w:val="16"/>
          <w:szCs w:val="16"/>
        </w:rPr>
      </w:pPr>
    </w:p>
    <w:p w14:paraId="09CFF853" w14:textId="77777777" w:rsidR="000D0812" w:rsidRDefault="000D0812" w:rsidP="000D0812">
      <w:pPr>
        <w:spacing w:after="0"/>
        <w:rPr>
          <w:sz w:val="20"/>
          <w:szCs w:val="20"/>
        </w:rPr>
      </w:pPr>
      <w:r w:rsidRPr="000D0812">
        <w:rPr>
          <w:sz w:val="20"/>
          <w:szCs w:val="20"/>
        </w:rPr>
        <w:t>Immunizations:</w:t>
      </w:r>
      <w:r w:rsidR="00A50A43">
        <w:rPr>
          <w:sz w:val="20"/>
          <w:szCs w:val="20"/>
        </w:rPr>
        <w:t xml:space="preserve"> </w:t>
      </w:r>
    </w:p>
    <w:p w14:paraId="0A763184" w14:textId="77777777" w:rsidR="00166F63" w:rsidRPr="00166F63" w:rsidRDefault="00166F63" w:rsidP="000D0812">
      <w:pPr>
        <w:spacing w:after="0"/>
        <w:rPr>
          <w:b w:val="0"/>
          <w:sz w:val="18"/>
          <w:szCs w:val="18"/>
        </w:rPr>
      </w:pP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>-</w:t>
      </w:r>
      <w:r>
        <w:rPr>
          <w:b w:val="0"/>
          <w:sz w:val="18"/>
          <w:szCs w:val="18"/>
        </w:rPr>
        <w:t>Immunizations should be attached to the registration form</w:t>
      </w:r>
    </w:p>
    <w:p w14:paraId="7356529E" w14:textId="77777777" w:rsidR="00A50A43" w:rsidRDefault="00A50A43" w:rsidP="000D0812">
      <w:pPr>
        <w:spacing w:after="0"/>
        <w:rPr>
          <w:b w:val="0"/>
          <w:sz w:val="18"/>
          <w:szCs w:val="18"/>
        </w:rPr>
      </w:pPr>
      <w:r>
        <w:rPr>
          <w:sz w:val="20"/>
          <w:szCs w:val="20"/>
        </w:rPr>
        <w:tab/>
      </w:r>
      <w:r>
        <w:rPr>
          <w:b w:val="0"/>
          <w:sz w:val="18"/>
          <w:szCs w:val="18"/>
        </w:rPr>
        <w:t xml:space="preserve">-Campers </w:t>
      </w:r>
      <w:r w:rsidR="002F017F">
        <w:rPr>
          <w:b w:val="0"/>
          <w:sz w:val="18"/>
          <w:szCs w:val="18"/>
        </w:rPr>
        <w:t>1</w:t>
      </w:r>
      <w:r>
        <w:rPr>
          <w:b w:val="0"/>
          <w:sz w:val="18"/>
          <w:szCs w:val="18"/>
        </w:rPr>
        <w:t xml:space="preserve">0 years of age </w:t>
      </w:r>
      <w:r w:rsidR="002F017F">
        <w:rPr>
          <w:b w:val="0"/>
          <w:sz w:val="18"/>
          <w:szCs w:val="18"/>
        </w:rPr>
        <w:t xml:space="preserve">and younger </w:t>
      </w:r>
      <w:r>
        <w:rPr>
          <w:b w:val="0"/>
          <w:sz w:val="18"/>
          <w:szCs w:val="18"/>
        </w:rPr>
        <w:t>should include;</w:t>
      </w:r>
    </w:p>
    <w:p w14:paraId="51AC640B" w14:textId="77777777" w:rsidR="00A50A43" w:rsidRDefault="00A50A43" w:rsidP="00A50A43">
      <w:pPr>
        <w:spacing w:after="0"/>
        <w:jc w:val="center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Dtap</w:t>
      </w:r>
      <w:proofErr w:type="spellEnd"/>
      <w:r>
        <w:rPr>
          <w:b w:val="0"/>
          <w:sz w:val="18"/>
          <w:szCs w:val="18"/>
        </w:rPr>
        <w:t>: 5 doses    Hep B:  3 doses    MMR:  2 doses    Polio:  4 doses    Hib:  4 doses    PCV:  4 doses</w:t>
      </w:r>
    </w:p>
    <w:p w14:paraId="5D86E285" w14:textId="77777777" w:rsidR="002F017F" w:rsidRDefault="002F017F" w:rsidP="002F017F">
      <w:pPr>
        <w:spacing w:after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  <w:t>-Campers 11 years of age and older should include:</w:t>
      </w:r>
    </w:p>
    <w:p w14:paraId="1AACF112" w14:textId="77777777" w:rsidR="002F017F" w:rsidRDefault="002F017F" w:rsidP="002F017F">
      <w:pPr>
        <w:spacing w:after="0"/>
        <w:jc w:val="center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Dtap</w:t>
      </w:r>
      <w:proofErr w:type="spellEnd"/>
      <w:r>
        <w:rPr>
          <w:b w:val="0"/>
          <w:sz w:val="18"/>
          <w:szCs w:val="18"/>
        </w:rPr>
        <w:t>: 5 doses    Hep B:   3 doses    MMR: 2 doses     Polio: 4 doses     Hib: 4 doses     PCV:  4 doses</w:t>
      </w:r>
      <w:r>
        <w:rPr>
          <w:b w:val="0"/>
          <w:sz w:val="18"/>
          <w:szCs w:val="18"/>
        </w:rPr>
        <w:tab/>
      </w:r>
    </w:p>
    <w:p w14:paraId="77A8F077" w14:textId="77777777" w:rsidR="002F017F" w:rsidRDefault="002F017F" w:rsidP="002F017F">
      <w:pPr>
        <w:spacing w:after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TDAP or TD: 1 dose     Meningitis: 1 or 2 doses</w:t>
      </w:r>
    </w:p>
    <w:p w14:paraId="271DF686" w14:textId="77777777" w:rsidR="002F017F" w:rsidRDefault="002F017F" w:rsidP="002F017F">
      <w:pPr>
        <w:spacing w:after="0"/>
        <w:jc w:val="center"/>
        <w:rPr>
          <w:b w:val="0"/>
          <w:sz w:val="18"/>
          <w:szCs w:val="18"/>
        </w:rPr>
      </w:pPr>
    </w:p>
    <w:p w14:paraId="43873EBB" w14:textId="77777777" w:rsidR="002F017F" w:rsidRDefault="002F017F" w:rsidP="002F017F">
      <w:pPr>
        <w:spacing w:after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  <w:t>-Meningitis Requirements:</w:t>
      </w:r>
    </w:p>
    <w:p w14:paraId="367E73C9" w14:textId="77777777" w:rsidR="002F017F" w:rsidRDefault="002F017F" w:rsidP="002F017F">
      <w:pPr>
        <w:spacing w:after="0"/>
        <w:ind w:left="1440"/>
        <w:rPr>
          <w:b w:val="0"/>
          <w:sz w:val="18"/>
          <w:szCs w:val="18"/>
        </w:rPr>
      </w:pPr>
      <w:r w:rsidRPr="002F017F">
        <w:rPr>
          <w:sz w:val="18"/>
          <w:szCs w:val="18"/>
        </w:rPr>
        <w:t>ALL</w:t>
      </w:r>
      <w:r>
        <w:rPr>
          <w:b w:val="0"/>
          <w:sz w:val="18"/>
          <w:szCs w:val="18"/>
        </w:rPr>
        <w:t xml:space="preserve"> campers in which will be residing in the housing unit for </w:t>
      </w:r>
      <w:r w:rsidRPr="002F017F">
        <w:rPr>
          <w:sz w:val="18"/>
          <w:szCs w:val="18"/>
        </w:rPr>
        <w:t>7 days</w:t>
      </w:r>
      <w:r>
        <w:rPr>
          <w:b w:val="0"/>
          <w:sz w:val="18"/>
          <w:szCs w:val="18"/>
        </w:rPr>
        <w:t xml:space="preserve"> or more </w:t>
      </w:r>
      <w:r w:rsidRPr="00CF4193">
        <w:rPr>
          <w:sz w:val="18"/>
          <w:szCs w:val="18"/>
        </w:rPr>
        <w:t>MUST</w:t>
      </w:r>
      <w:r>
        <w:rPr>
          <w:b w:val="0"/>
          <w:sz w:val="18"/>
          <w:szCs w:val="18"/>
        </w:rPr>
        <w:t xml:space="preserve"> submit the Meningococcal Vaccination Response Form.  This form is </w:t>
      </w:r>
      <w:r w:rsidRPr="001534A2">
        <w:rPr>
          <w:sz w:val="18"/>
          <w:szCs w:val="18"/>
        </w:rPr>
        <w:t>required</w:t>
      </w:r>
      <w:r>
        <w:rPr>
          <w:b w:val="0"/>
          <w:sz w:val="18"/>
          <w:szCs w:val="18"/>
        </w:rPr>
        <w:t>.</w:t>
      </w:r>
    </w:p>
    <w:p w14:paraId="2C2CB66B" w14:textId="77777777" w:rsidR="002F017F" w:rsidRDefault="002F017F" w:rsidP="002F017F">
      <w:pPr>
        <w:spacing w:after="0"/>
        <w:rPr>
          <w:sz w:val="18"/>
          <w:szCs w:val="18"/>
        </w:rPr>
      </w:pPr>
    </w:p>
    <w:p w14:paraId="4A5EFCE3" w14:textId="77777777" w:rsidR="002F017F" w:rsidRDefault="002F017F" w:rsidP="002F017F">
      <w:pPr>
        <w:spacing w:after="0"/>
        <w:rPr>
          <w:sz w:val="18"/>
          <w:szCs w:val="18"/>
        </w:rPr>
      </w:pPr>
      <w:r>
        <w:rPr>
          <w:sz w:val="18"/>
          <w:szCs w:val="18"/>
        </w:rPr>
        <w:t>Medications:</w:t>
      </w:r>
    </w:p>
    <w:p w14:paraId="39187E63" w14:textId="77777777" w:rsidR="002F017F" w:rsidRDefault="002F017F" w:rsidP="002F017F">
      <w:pPr>
        <w:spacing w:after="0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>
        <w:rPr>
          <w:b w:val="0"/>
          <w:sz w:val="18"/>
          <w:szCs w:val="18"/>
        </w:rPr>
        <w:t xml:space="preserve">-ALL prescription medications </w:t>
      </w:r>
      <w:r w:rsidRPr="002F017F">
        <w:rPr>
          <w:sz w:val="18"/>
          <w:szCs w:val="18"/>
        </w:rPr>
        <w:t>MUST</w:t>
      </w:r>
      <w:r>
        <w:rPr>
          <w:b w:val="0"/>
          <w:sz w:val="18"/>
          <w:szCs w:val="18"/>
        </w:rPr>
        <w:t xml:space="preserve"> be in the </w:t>
      </w:r>
      <w:r w:rsidRPr="002F017F">
        <w:rPr>
          <w:sz w:val="18"/>
          <w:szCs w:val="18"/>
        </w:rPr>
        <w:t>original</w:t>
      </w:r>
      <w:r>
        <w:rPr>
          <w:b w:val="0"/>
          <w:sz w:val="18"/>
          <w:szCs w:val="18"/>
        </w:rPr>
        <w:t xml:space="preserve"> container from the pharmacy, this includes inhalers.   </w:t>
      </w:r>
    </w:p>
    <w:p w14:paraId="7BB56158" w14:textId="77777777" w:rsidR="002F017F" w:rsidRDefault="002F017F" w:rsidP="002F017F">
      <w:pPr>
        <w:spacing w:after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  <w:t xml:space="preserve">-ALL prescription medications </w:t>
      </w:r>
      <w:r w:rsidRPr="001534A2">
        <w:rPr>
          <w:sz w:val="18"/>
          <w:szCs w:val="18"/>
        </w:rPr>
        <w:t>MUST</w:t>
      </w:r>
      <w:r>
        <w:rPr>
          <w:b w:val="0"/>
          <w:sz w:val="18"/>
          <w:szCs w:val="18"/>
        </w:rPr>
        <w:t xml:space="preserve"> be accompanied by a Meds Order signed by the ordering physician.</w:t>
      </w:r>
    </w:p>
    <w:p w14:paraId="786474D0" w14:textId="77777777" w:rsidR="002F017F" w:rsidRDefault="002F017F" w:rsidP="00CF4193">
      <w:pPr>
        <w:spacing w:after="0"/>
        <w:ind w:left="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-ALL over the counter medications </w:t>
      </w:r>
      <w:r w:rsidRPr="001534A2">
        <w:rPr>
          <w:sz w:val="18"/>
          <w:szCs w:val="18"/>
        </w:rPr>
        <w:t>MUST</w:t>
      </w:r>
      <w:r>
        <w:rPr>
          <w:b w:val="0"/>
          <w:sz w:val="18"/>
          <w:szCs w:val="18"/>
        </w:rPr>
        <w:t xml:space="preserve"> be accompanied by a Meds Order as well as Self Carry Order for the camper to have </w:t>
      </w:r>
      <w:r w:rsidR="00CF4193">
        <w:rPr>
          <w:b w:val="0"/>
          <w:sz w:val="18"/>
          <w:szCs w:val="18"/>
        </w:rPr>
        <w:t xml:space="preserve">the medication in his/her possession while at camp.  </w:t>
      </w:r>
    </w:p>
    <w:p w14:paraId="40E2358A" w14:textId="77777777" w:rsidR="00CF4193" w:rsidRDefault="00CF4193" w:rsidP="00CF4193">
      <w:pPr>
        <w:spacing w:after="0"/>
        <w:ind w:left="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-All medications will be checked for expiration dates.  Please be sure the medication in which you are sending has not or will not expire while at camp. </w:t>
      </w:r>
    </w:p>
    <w:p w14:paraId="412CD137" w14:textId="77777777" w:rsidR="00CF4193" w:rsidRPr="002F017F" w:rsidRDefault="00CF4193" w:rsidP="00CF4193">
      <w:pPr>
        <w:spacing w:after="0"/>
        <w:rPr>
          <w:b w:val="0"/>
          <w:sz w:val="18"/>
          <w:szCs w:val="18"/>
        </w:rPr>
      </w:pPr>
    </w:p>
    <w:p w14:paraId="6F62FBE7" w14:textId="77777777" w:rsidR="00CF4193" w:rsidRDefault="00CF4193" w:rsidP="002F017F">
      <w:pPr>
        <w:spacing w:after="0"/>
        <w:rPr>
          <w:sz w:val="18"/>
          <w:szCs w:val="18"/>
        </w:rPr>
      </w:pPr>
      <w:r w:rsidRPr="00CF4193">
        <w:rPr>
          <w:sz w:val="18"/>
          <w:szCs w:val="18"/>
        </w:rPr>
        <w:t>Allergies and Epi Pen</w:t>
      </w:r>
      <w:r>
        <w:rPr>
          <w:sz w:val="18"/>
          <w:szCs w:val="18"/>
        </w:rPr>
        <w:t>:</w:t>
      </w:r>
    </w:p>
    <w:p w14:paraId="4366AD5A" w14:textId="77777777" w:rsidR="00CF4193" w:rsidRDefault="00CF4193" w:rsidP="002F017F">
      <w:pPr>
        <w:spacing w:after="0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>
        <w:rPr>
          <w:b w:val="0"/>
          <w:sz w:val="18"/>
          <w:szCs w:val="18"/>
        </w:rPr>
        <w:t>-Epi-Pens will be reviewed by the medical staff the day of registration for the following:</w:t>
      </w:r>
    </w:p>
    <w:p w14:paraId="551526D7" w14:textId="77777777" w:rsidR="00CF4193" w:rsidRDefault="00CF4193" w:rsidP="002F017F">
      <w:pPr>
        <w:spacing w:after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-Lot number and Expiration Date</w:t>
      </w:r>
    </w:p>
    <w:p w14:paraId="277FFB72" w14:textId="77777777" w:rsidR="00CF4193" w:rsidRDefault="00CF4193" w:rsidP="002F017F">
      <w:pPr>
        <w:spacing w:after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-Accompanied by a Meds Order with Self Administration Order</w:t>
      </w:r>
    </w:p>
    <w:p w14:paraId="73DE091F" w14:textId="77777777" w:rsidR="002F017F" w:rsidRPr="00CF4193" w:rsidRDefault="002F017F" w:rsidP="002F017F">
      <w:pPr>
        <w:spacing w:after="0"/>
        <w:rPr>
          <w:sz w:val="18"/>
          <w:szCs w:val="18"/>
        </w:rPr>
      </w:pPr>
      <w:r w:rsidRPr="00CF4193">
        <w:rPr>
          <w:sz w:val="18"/>
          <w:szCs w:val="18"/>
        </w:rPr>
        <w:tab/>
      </w:r>
    </w:p>
    <w:p w14:paraId="2810D9C2" w14:textId="77777777" w:rsidR="00A50A43" w:rsidRDefault="00CF4193" w:rsidP="00CF4193">
      <w:pPr>
        <w:spacing w:after="0"/>
        <w:rPr>
          <w:sz w:val="18"/>
          <w:szCs w:val="18"/>
        </w:rPr>
      </w:pPr>
      <w:r w:rsidRPr="00CF4193">
        <w:rPr>
          <w:sz w:val="18"/>
          <w:szCs w:val="18"/>
        </w:rPr>
        <w:t>Medication Administration:</w:t>
      </w:r>
    </w:p>
    <w:p w14:paraId="297EA5BE" w14:textId="77777777" w:rsidR="00CF4193" w:rsidRDefault="00CF4193" w:rsidP="00CF4193">
      <w:pPr>
        <w:spacing w:after="0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>
        <w:rPr>
          <w:b w:val="0"/>
          <w:sz w:val="18"/>
          <w:szCs w:val="18"/>
        </w:rPr>
        <w:t>-Medication will be administered at the Training Center location</w:t>
      </w:r>
    </w:p>
    <w:p w14:paraId="7AA941B0" w14:textId="77777777" w:rsidR="00CF4193" w:rsidRDefault="00CF4193" w:rsidP="00CF4193">
      <w:pPr>
        <w:spacing w:after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Times will include:</w:t>
      </w:r>
    </w:p>
    <w:p w14:paraId="4A49EAB5" w14:textId="77777777" w:rsidR="00CF4193" w:rsidRDefault="00CF4193" w:rsidP="00CF4193">
      <w:pPr>
        <w:spacing w:after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A864C2">
        <w:rPr>
          <w:b w:val="0"/>
          <w:sz w:val="18"/>
          <w:szCs w:val="18"/>
        </w:rPr>
        <w:t>-AM meds prior to morning</w:t>
      </w:r>
      <w:r>
        <w:rPr>
          <w:b w:val="0"/>
          <w:sz w:val="18"/>
          <w:szCs w:val="18"/>
        </w:rPr>
        <w:t xml:space="preserve"> training session</w:t>
      </w:r>
    </w:p>
    <w:p w14:paraId="10BDFFA4" w14:textId="77777777" w:rsidR="00CF4193" w:rsidRDefault="00CF4193" w:rsidP="00CF4193">
      <w:pPr>
        <w:spacing w:after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-Afternoon meds prior to and/or at the conclusion of the second session</w:t>
      </w:r>
    </w:p>
    <w:p w14:paraId="640500E8" w14:textId="77777777" w:rsidR="00CF4193" w:rsidRDefault="00CF4193" w:rsidP="00CF4193">
      <w:pPr>
        <w:spacing w:after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-Evening and Hour of Sleep meds at the conclusion of the evening session</w:t>
      </w:r>
    </w:p>
    <w:p w14:paraId="2F00A551" w14:textId="77777777" w:rsidR="00340DAA" w:rsidRPr="00CF4193" w:rsidRDefault="00340DAA" w:rsidP="00CF4193">
      <w:pPr>
        <w:spacing w:after="0"/>
        <w:rPr>
          <w:b w:val="0"/>
          <w:sz w:val="18"/>
          <w:szCs w:val="18"/>
        </w:rPr>
      </w:pPr>
    </w:p>
    <w:p w14:paraId="46D2D085" w14:textId="77777777" w:rsidR="009B3517" w:rsidRPr="00E511B8" w:rsidRDefault="009B3517" w:rsidP="000D0812">
      <w:pPr>
        <w:spacing w:after="0"/>
        <w:ind w:left="216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</w:p>
    <w:p w14:paraId="20964BB8" w14:textId="77777777" w:rsidR="00F225BE" w:rsidRDefault="00F225BE" w:rsidP="00F225BE">
      <w:pPr>
        <w:spacing w:after="0"/>
        <w:rPr>
          <w:b w:val="0"/>
          <w:sz w:val="20"/>
          <w:szCs w:val="20"/>
        </w:rPr>
      </w:pPr>
    </w:p>
    <w:sectPr w:rsidR="00F225BE" w:rsidSect="006E188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764F9"/>
    <w:multiLevelType w:val="hybridMultilevel"/>
    <w:tmpl w:val="67489612"/>
    <w:lvl w:ilvl="0" w:tplc="781A1A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BE"/>
    <w:rsid w:val="000D0812"/>
    <w:rsid w:val="00153141"/>
    <w:rsid w:val="001534A2"/>
    <w:rsid w:val="00166F63"/>
    <w:rsid w:val="001F0BE7"/>
    <w:rsid w:val="002F017F"/>
    <w:rsid w:val="00340DAA"/>
    <w:rsid w:val="00392FE2"/>
    <w:rsid w:val="004F709D"/>
    <w:rsid w:val="005D62F3"/>
    <w:rsid w:val="006C3901"/>
    <w:rsid w:val="006E1888"/>
    <w:rsid w:val="00873C4A"/>
    <w:rsid w:val="008802CE"/>
    <w:rsid w:val="009B3517"/>
    <w:rsid w:val="00A50A43"/>
    <w:rsid w:val="00A864C2"/>
    <w:rsid w:val="00AE4B16"/>
    <w:rsid w:val="00B84AC6"/>
    <w:rsid w:val="00CB5585"/>
    <w:rsid w:val="00CF4193"/>
    <w:rsid w:val="00D34316"/>
    <w:rsid w:val="00E511B8"/>
    <w:rsid w:val="00F15E0C"/>
    <w:rsid w:val="00F225BE"/>
    <w:rsid w:val="00F61C37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B840"/>
  <w15:docId w15:val="{F6C817DA-5939-4559-8EF1-5511BDB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B8"/>
    <w:pPr>
      <w:ind w:left="720"/>
      <w:contextualSpacing/>
    </w:pPr>
  </w:style>
  <w:style w:type="paragraph" w:customStyle="1" w:styleId="Default">
    <w:name w:val="Default"/>
    <w:rsid w:val="006E1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andwrestlingcamp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 Hughes</cp:lastModifiedBy>
  <cp:revision>2</cp:revision>
  <cp:lastPrinted>2018-03-21T13:45:00Z</cp:lastPrinted>
  <dcterms:created xsi:type="dcterms:W3CDTF">2018-03-21T14:14:00Z</dcterms:created>
  <dcterms:modified xsi:type="dcterms:W3CDTF">2018-03-21T14:14:00Z</dcterms:modified>
</cp:coreProperties>
</file>